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92" w:rsidRPr="00400292" w:rsidRDefault="00400292" w:rsidP="00400292">
      <w:pPr>
        <w:jc w:val="center"/>
        <w:rPr>
          <w:rFonts w:ascii="Arial" w:eastAsiaTheme="minorHAnsi" w:hAnsi="Arial" w:cs="Arial"/>
          <w:b/>
          <w:sz w:val="44"/>
          <w:szCs w:val="44"/>
          <w:lang w:eastAsia="en-US"/>
        </w:rPr>
      </w:pPr>
      <w:r w:rsidRPr="00400292">
        <w:rPr>
          <w:rFonts w:ascii="Arial" w:eastAsiaTheme="minorHAnsi" w:hAnsi="Arial" w:cs="Arial"/>
          <w:b/>
          <w:sz w:val="44"/>
          <w:szCs w:val="44"/>
          <w:lang w:eastAsia="en-US"/>
        </w:rPr>
        <w:t>Plas Ffynnon Medical Centre</w:t>
      </w:r>
    </w:p>
    <w:p w:rsidR="00400292" w:rsidRPr="003435C9" w:rsidRDefault="00400292" w:rsidP="00400292">
      <w:pPr>
        <w:spacing w:line="240" w:lineRule="auto"/>
        <w:jc w:val="center"/>
        <w:rPr>
          <w:rFonts w:ascii="Arial" w:eastAsiaTheme="minorHAnsi" w:hAnsi="Arial" w:cs="Arial"/>
          <w:i/>
          <w:sz w:val="24"/>
          <w:szCs w:val="24"/>
          <w:lang w:eastAsia="en-US"/>
        </w:rPr>
      </w:pPr>
      <w:proofErr w:type="gramStart"/>
      <w:r w:rsidRPr="003435C9">
        <w:rPr>
          <w:rFonts w:ascii="Arial" w:eastAsiaTheme="minorHAnsi" w:hAnsi="Arial" w:cs="Arial"/>
          <w:i/>
          <w:sz w:val="24"/>
          <w:szCs w:val="24"/>
          <w:lang w:eastAsia="en-US"/>
        </w:rPr>
        <w:t>Middleton Road, Oswestry, Shropshire.</w:t>
      </w:r>
      <w:proofErr w:type="gramEnd"/>
      <w:r w:rsidRPr="003435C9">
        <w:rPr>
          <w:rFonts w:ascii="Arial" w:eastAsiaTheme="minorHAnsi" w:hAnsi="Arial" w:cs="Arial"/>
          <w:i/>
          <w:sz w:val="24"/>
          <w:szCs w:val="24"/>
          <w:lang w:eastAsia="en-US"/>
        </w:rPr>
        <w:t xml:space="preserve"> SY11 2RB</w:t>
      </w:r>
    </w:p>
    <w:p w:rsidR="00400292" w:rsidRPr="003435C9" w:rsidRDefault="00400292" w:rsidP="00400292">
      <w:pPr>
        <w:spacing w:after="0" w:line="240" w:lineRule="auto"/>
        <w:jc w:val="center"/>
        <w:rPr>
          <w:rFonts w:ascii="Arial" w:eastAsiaTheme="minorHAnsi" w:hAnsi="Arial" w:cs="Arial"/>
          <w:i/>
          <w:sz w:val="24"/>
          <w:szCs w:val="24"/>
          <w:lang w:eastAsia="en-US"/>
        </w:rPr>
      </w:pPr>
      <w:r w:rsidRPr="003435C9">
        <w:rPr>
          <w:rFonts w:ascii="Arial" w:eastAsiaTheme="minorHAnsi" w:hAnsi="Arial" w:cs="Arial"/>
          <w:i/>
          <w:sz w:val="24"/>
          <w:szCs w:val="24"/>
          <w:lang w:eastAsia="en-US"/>
        </w:rPr>
        <w:t>Tel: 01691 655844 Fax: 01691 66</w:t>
      </w:r>
      <w:r w:rsidR="004353A8">
        <w:rPr>
          <w:rFonts w:ascii="Arial" w:eastAsiaTheme="minorHAnsi" w:hAnsi="Arial" w:cs="Arial"/>
          <w:i/>
          <w:sz w:val="24"/>
          <w:szCs w:val="24"/>
          <w:lang w:eastAsia="en-US"/>
        </w:rPr>
        <w:t>8030</w:t>
      </w:r>
    </w:p>
    <w:p w:rsidR="00400292" w:rsidRPr="003435C9" w:rsidRDefault="00400292" w:rsidP="00400292">
      <w:pPr>
        <w:spacing w:after="0" w:line="240" w:lineRule="auto"/>
        <w:jc w:val="center"/>
        <w:rPr>
          <w:rFonts w:ascii="Arial" w:eastAsiaTheme="minorHAnsi" w:hAnsi="Arial" w:cs="Arial"/>
          <w:i/>
          <w:sz w:val="24"/>
          <w:szCs w:val="24"/>
          <w:lang w:eastAsia="en-US"/>
        </w:rPr>
      </w:pPr>
      <w:r w:rsidRPr="003435C9">
        <w:rPr>
          <w:rFonts w:ascii="Arial" w:eastAsiaTheme="minorHAnsi" w:hAnsi="Arial" w:cs="Arial"/>
          <w:i/>
          <w:sz w:val="24"/>
          <w:szCs w:val="24"/>
          <w:lang w:eastAsia="en-US"/>
        </w:rPr>
        <w:t>www.pfmc.co.uk</w:t>
      </w:r>
    </w:p>
    <w:p w:rsidR="00400292" w:rsidRPr="003435C9" w:rsidRDefault="00400292" w:rsidP="00400292">
      <w:pPr>
        <w:spacing w:line="240" w:lineRule="auto"/>
        <w:jc w:val="center"/>
        <w:rPr>
          <w:rFonts w:ascii="Arial" w:eastAsiaTheme="minorHAnsi" w:hAnsi="Arial" w:cs="Arial"/>
          <w:i/>
          <w:sz w:val="24"/>
          <w:szCs w:val="24"/>
          <w:lang w:eastAsia="en-US"/>
        </w:rPr>
      </w:pPr>
      <w:r w:rsidRPr="003435C9">
        <w:rPr>
          <w:rFonts w:ascii="Arial" w:eastAsiaTheme="minorHAnsi" w:hAnsi="Arial" w:cs="Arial"/>
          <w:noProof/>
          <w:sz w:val="24"/>
          <w:szCs w:val="24"/>
        </w:rPr>
        <mc:AlternateContent>
          <mc:Choice Requires="wps">
            <w:drawing>
              <wp:anchor distT="0" distB="0" distL="114300" distR="114300" simplePos="0" relativeHeight="251660288" behindDoc="0" locked="0" layoutInCell="1" allowOverlap="1" wp14:anchorId="4C9C2BDD" wp14:editId="1E4B94CE">
                <wp:simplePos x="0" y="0"/>
                <wp:positionH relativeFrom="column">
                  <wp:posOffset>21590</wp:posOffset>
                </wp:positionH>
                <wp:positionV relativeFrom="paragraph">
                  <wp:posOffset>226695</wp:posOffset>
                </wp:positionV>
                <wp:extent cx="6362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3627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7.85pt" to="502.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"/>
            </w:pict>
          </mc:Fallback>
        </mc:AlternateContent>
      </w:r>
      <w:r w:rsidRPr="003435C9">
        <w:rPr>
          <w:rFonts w:ascii="Arial" w:eastAsiaTheme="minorHAnsi" w:hAnsi="Arial" w:cs="Arial"/>
          <w:i/>
          <w:sz w:val="24"/>
          <w:szCs w:val="24"/>
          <w:lang w:eastAsia="en-US"/>
        </w:rPr>
        <w:t>Dr RG McMurray, Dr DJ Loveday, Dr Wendy Dyke, Dr CJ Bell, Dr Yvonne Vibhishanan</w:t>
      </w:r>
    </w:p>
    <w:p w:rsidR="00400292" w:rsidRPr="00400292" w:rsidRDefault="00400292" w:rsidP="00400292">
      <w:pPr>
        <w:spacing w:line="240" w:lineRule="auto"/>
        <w:jc w:val="center"/>
        <w:rPr>
          <w:rFonts w:ascii="Arial" w:eastAsiaTheme="minorHAnsi" w:hAnsi="Arial" w:cs="Arial"/>
          <w:lang w:eastAsia="en-US"/>
        </w:rPr>
      </w:pPr>
      <w:bookmarkStart w:id="0" w:name="_GoBack"/>
      <w:bookmarkEnd w:id="0"/>
      <w:r w:rsidRPr="00400292">
        <w:rPr>
          <w:rFonts w:ascii="Arial" w:eastAsiaTheme="minorHAnsi" w:hAnsi="Arial" w:cs="Arial"/>
          <w:noProof/>
          <w:sz w:val="18"/>
          <w:szCs w:val="18"/>
        </w:rPr>
        <mc:AlternateContent>
          <mc:Choice Requires="wps">
            <w:drawing>
              <wp:anchor distT="0" distB="0" distL="114300" distR="114300" simplePos="0" relativeHeight="251659264" behindDoc="0" locked="0" layoutInCell="1" allowOverlap="1" wp14:anchorId="697F59B9" wp14:editId="55A1F994">
                <wp:simplePos x="0" y="0"/>
                <wp:positionH relativeFrom="column">
                  <wp:posOffset>21590</wp:posOffset>
                </wp:positionH>
                <wp:positionV relativeFrom="paragraph">
                  <wp:posOffset>6350</wp:posOffset>
                </wp:positionV>
                <wp:extent cx="6362700" cy="9526"/>
                <wp:effectExtent l="38100" t="38100" r="57150" b="85725"/>
                <wp:wrapNone/>
                <wp:docPr id="1" name="Straight Connector 1"/>
                <wp:cNvGraphicFramePr/>
                <a:graphic xmlns:a="http://schemas.openxmlformats.org/drawingml/2006/main">
                  <a:graphicData uri="http://schemas.microsoft.com/office/word/2010/wordprocessingShape">
                    <wps:wsp>
                      <wps:cNvCnPr/>
                      <wps:spPr>
                        <a:xfrm flipV="1">
                          <a:off x="0" y="0"/>
                          <a:ext cx="6362700" cy="952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pt" to="502.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" strokecolor="windowText" strokeweight="2pt">
                <v:shadow on="t" color="black" opacity="24903f" origin=",.5" offset="0,.55556mm"/>
              </v:line>
            </w:pict>
          </mc:Fallback>
        </mc:AlternateContent>
      </w:r>
    </w:p>
    <w:p w:rsidR="00684DEA" w:rsidRPr="00684DEA" w:rsidRDefault="00684DEA" w:rsidP="00684DEA">
      <w:pPr>
        <w:spacing w:after="0" w:line="240" w:lineRule="auto"/>
        <w:jc w:val="center"/>
        <w:rPr>
          <w:rFonts w:ascii="Arial" w:hAnsi="Arial" w:cs="Arial"/>
          <w:b/>
          <w:sz w:val="32"/>
          <w:szCs w:val="32"/>
          <w:u w:val="single"/>
        </w:rPr>
      </w:pPr>
      <w:bookmarkStart w:id="1" w:name="Body"/>
      <w:r w:rsidRPr="00684DEA">
        <w:rPr>
          <w:rFonts w:ascii="Arial" w:hAnsi="Arial" w:cs="Arial"/>
          <w:b/>
          <w:sz w:val="32"/>
          <w:szCs w:val="32"/>
          <w:u w:val="single"/>
        </w:rPr>
        <w:t>Website Privacy Statement</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Welcome to Plas Ffynnon Medical Centre's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Purpose of this privacy notice</w:t>
      </w: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This privacy notice aims to give you information on how we collect and process your personal data through your use of this website.  This website is not intended for children and we do not knowingly collect data relating to children.</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sz w:val="24"/>
          <w:szCs w:val="24"/>
        </w:rPr>
      </w:pPr>
      <w:r w:rsidRPr="00684DEA">
        <w:rPr>
          <w:rFonts w:ascii="Arial" w:hAnsi="Arial" w:cs="Arial"/>
          <w:b/>
          <w:sz w:val="24"/>
          <w:szCs w:val="24"/>
        </w:rPr>
        <w:t>Controller</w:t>
      </w: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The Practice, Plas Ffynnon Medical Centre is the controller and is responsible for your personal data (collectively referred to as ‘the Practice’, ‘we’, ‘us’ or ‘our’ in this privacy notice).</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If you have any questions about this privacy notice, including any requests to exercise your legal rights, please contact the Management Team on 01691 655844.</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Changes to the privacy notice and your duty to inform us of changes</w:t>
      </w:r>
    </w:p>
    <w:p w:rsidR="00684DEA" w:rsidRPr="00684DEA" w:rsidRDefault="00684DEA" w:rsidP="00684DEA">
      <w:pPr>
        <w:numPr>
          <w:ilvl w:val="0"/>
          <w:numId w:val="1"/>
        </w:numPr>
        <w:spacing w:after="0" w:line="240" w:lineRule="auto"/>
        <w:rPr>
          <w:rFonts w:ascii="Arial" w:hAnsi="Arial" w:cs="Arial"/>
          <w:b/>
          <w:sz w:val="24"/>
          <w:szCs w:val="24"/>
        </w:rPr>
      </w:pPr>
      <w:r w:rsidRPr="00684DEA">
        <w:rPr>
          <w:rFonts w:ascii="Arial" w:hAnsi="Arial" w:cs="Arial"/>
          <w:sz w:val="24"/>
          <w:szCs w:val="24"/>
        </w:rPr>
        <w:t>It is important that the personal data we hold about you is accurate and current.  Please keep us informed if your personal data changes during your relationship with us.</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Third-party links</w:t>
      </w:r>
    </w:p>
    <w:p w:rsidR="00684DEA" w:rsidRPr="00684DEA" w:rsidRDefault="00684DEA" w:rsidP="00684DEA">
      <w:pPr>
        <w:numPr>
          <w:ilvl w:val="0"/>
          <w:numId w:val="1"/>
        </w:numPr>
        <w:spacing w:after="0" w:line="240" w:lineRule="auto"/>
        <w:rPr>
          <w:rFonts w:ascii="Arial" w:hAnsi="Arial" w:cs="Arial"/>
          <w:b/>
          <w:sz w:val="24"/>
          <w:szCs w:val="24"/>
        </w:rPr>
      </w:pPr>
      <w:r w:rsidRPr="00684DEA">
        <w:rPr>
          <w:rFonts w:ascii="Arial" w:hAnsi="Arial"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684DEA" w:rsidRDefault="00684DEA" w:rsidP="00684DEA">
      <w:pPr>
        <w:spacing w:after="0" w:line="240" w:lineRule="auto"/>
        <w:rPr>
          <w:rFonts w:ascii="Arial" w:hAnsi="Arial" w:cs="Arial"/>
          <w:sz w:val="24"/>
          <w:szCs w:val="24"/>
        </w:rPr>
      </w:pPr>
    </w:p>
    <w:p w:rsid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sz w:val="24"/>
          <w:szCs w:val="24"/>
        </w:rPr>
      </w:pPr>
      <w:r w:rsidRPr="00684DEA">
        <w:rPr>
          <w:rFonts w:ascii="Arial" w:hAnsi="Arial" w:cs="Arial"/>
          <w:b/>
          <w:sz w:val="24"/>
          <w:szCs w:val="24"/>
        </w:rPr>
        <w:lastRenderedPageBreak/>
        <w:t>The data we collect about you</w:t>
      </w: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Personal data, or personal information, means any information about an individual from which that person can be identified.  It does not include data where the identity has been removed (anonymous data).</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We may collect, use, store and transfer different kinds of personal data about you which we have grouped together follows:-</w:t>
      </w:r>
    </w:p>
    <w:p w:rsidR="00684DEA" w:rsidRPr="00684DEA" w:rsidRDefault="00684DEA" w:rsidP="00684DEA">
      <w:pPr>
        <w:numPr>
          <w:ilvl w:val="0"/>
          <w:numId w:val="2"/>
        </w:numPr>
        <w:spacing w:after="0" w:line="240" w:lineRule="auto"/>
        <w:rPr>
          <w:rFonts w:ascii="Arial" w:hAnsi="Arial" w:cs="Arial"/>
          <w:sz w:val="24"/>
          <w:szCs w:val="24"/>
        </w:rPr>
      </w:pPr>
      <w:r w:rsidRPr="00684DEA">
        <w:rPr>
          <w:rFonts w:ascii="Arial" w:hAnsi="Arial" w:cs="Arial"/>
          <w:sz w:val="24"/>
          <w:szCs w:val="24"/>
        </w:rPr>
        <w:t>Identity Data includes first name, maiden name, last name, username or similar identifier, marital status, title, date of birth and gender.</w:t>
      </w:r>
    </w:p>
    <w:p w:rsidR="00684DEA" w:rsidRPr="00684DEA" w:rsidRDefault="00684DEA" w:rsidP="00684DEA">
      <w:pPr>
        <w:numPr>
          <w:ilvl w:val="0"/>
          <w:numId w:val="2"/>
        </w:numPr>
        <w:spacing w:after="0" w:line="240" w:lineRule="auto"/>
        <w:rPr>
          <w:rFonts w:ascii="Arial" w:hAnsi="Arial" w:cs="Arial"/>
          <w:sz w:val="24"/>
          <w:szCs w:val="24"/>
        </w:rPr>
      </w:pPr>
      <w:r w:rsidRPr="00684DEA">
        <w:rPr>
          <w:rFonts w:ascii="Arial" w:hAnsi="Arial" w:cs="Arial"/>
          <w:sz w:val="24"/>
          <w:szCs w:val="24"/>
        </w:rPr>
        <w:t>Contact Data includes billing address, delivery address, email address and telephone numbers.</w:t>
      </w:r>
    </w:p>
    <w:p w:rsidR="00684DEA" w:rsidRPr="00684DEA" w:rsidRDefault="00684DEA" w:rsidP="00684DEA">
      <w:pPr>
        <w:numPr>
          <w:ilvl w:val="0"/>
          <w:numId w:val="2"/>
        </w:numPr>
        <w:spacing w:after="0" w:line="240" w:lineRule="auto"/>
        <w:rPr>
          <w:rFonts w:ascii="Arial" w:hAnsi="Arial" w:cs="Arial"/>
          <w:sz w:val="24"/>
          <w:szCs w:val="24"/>
        </w:rPr>
      </w:pPr>
      <w:r w:rsidRPr="00684DEA">
        <w:rPr>
          <w:rFonts w:ascii="Arial" w:hAnsi="Arial" w:cs="Arial"/>
          <w:sz w:val="24"/>
          <w:szCs w:val="24"/>
        </w:rPr>
        <w:t>Financial Data includes bank account and payment card details.</w:t>
      </w:r>
    </w:p>
    <w:p w:rsidR="00684DEA" w:rsidRPr="00684DEA" w:rsidRDefault="00684DEA" w:rsidP="00684DEA">
      <w:pPr>
        <w:numPr>
          <w:ilvl w:val="0"/>
          <w:numId w:val="2"/>
        </w:numPr>
        <w:spacing w:after="0" w:line="240" w:lineRule="auto"/>
        <w:rPr>
          <w:rFonts w:ascii="Arial" w:hAnsi="Arial" w:cs="Arial"/>
          <w:sz w:val="24"/>
          <w:szCs w:val="24"/>
        </w:rPr>
      </w:pPr>
      <w:r w:rsidRPr="00684DEA">
        <w:rPr>
          <w:rFonts w:ascii="Arial" w:hAnsi="Arial" w:cs="Arial"/>
          <w:sz w:val="24"/>
          <w:szCs w:val="24"/>
        </w:rPr>
        <w:t>Transaction Data includes details about payments to and from you and other details of products and services you have purchased from us.</w:t>
      </w:r>
    </w:p>
    <w:p w:rsidR="00684DEA" w:rsidRPr="00684DEA" w:rsidRDefault="00684DEA" w:rsidP="00684DEA">
      <w:pPr>
        <w:numPr>
          <w:ilvl w:val="0"/>
          <w:numId w:val="2"/>
        </w:numPr>
        <w:spacing w:after="0" w:line="240" w:lineRule="auto"/>
        <w:rPr>
          <w:rFonts w:ascii="Arial" w:hAnsi="Arial" w:cs="Arial"/>
          <w:sz w:val="24"/>
          <w:szCs w:val="24"/>
        </w:rPr>
      </w:pPr>
      <w:r w:rsidRPr="00684DEA">
        <w:rPr>
          <w:rFonts w:ascii="Arial" w:hAnsi="Arial" w:cs="Arial"/>
          <w:sz w:val="24"/>
          <w:szCs w:val="24"/>
        </w:rPr>
        <w:t>Technical Data includes internet protocol (IP) address, your login data, browser type and version, time zone setting and location, browser plug-in types and versions, operating system and platform and other technology on the devices you use to access this website.</w:t>
      </w:r>
    </w:p>
    <w:p w:rsidR="00684DEA" w:rsidRPr="00684DEA" w:rsidRDefault="00684DEA" w:rsidP="00684DEA">
      <w:pPr>
        <w:numPr>
          <w:ilvl w:val="0"/>
          <w:numId w:val="2"/>
        </w:numPr>
        <w:spacing w:after="0" w:line="240" w:lineRule="auto"/>
        <w:rPr>
          <w:rFonts w:ascii="Arial" w:hAnsi="Arial" w:cs="Arial"/>
          <w:sz w:val="24"/>
          <w:szCs w:val="24"/>
        </w:rPr>
      </w:pPr>
      <w:r w:rsidRPr="00684DEA">
        <w:rPr>
          <w:rFonts w:ascii="Arial" w:hAnsi="Arial" w:cs="Arial"/>
          <w:sz w:val="24"/>
          <w:szCs w:val="24"/>
        </w:rPr>
        <w:t xml:space="preserve">Profile Data includes your username and password, purchases or orders made by you, your interests, preferences, </w:t>
      </w:r>
      <w:proofErr w:type="gramStart"/>
      <w:r w:rsidRPr="00684DEA">
        <w:rPr>
          <w:rFonts w:ascii="Arial" w:hAnsi="Arial" w:cs="Arial"/>
          <w:sz w:val="24"/>
          <w:szCs w:val="24"/>
        </w:rPr>
        <w:t>feedback</w:t>
      </w:r>
      <w:proofErr w:type="gramEnd"/>
      <w:r w:rsidRPr="00684DEA">
        <w:rPr>
          <w:rFonts w:ascii="Arial" w:hAnsi="Arial" w:cs="Arial"/>
          <w:sz w:val="24"/>
          <w:szCs w:val="24"/>
        </w:rPr>
        <w:t xml:space="preserve"> and survey responses.</w:t>
      </w:r>
    </w:p>
    <w:p w:rsidR="00684DEA" w:rsidRPr="00684DEA" w:rsidRDefault="00684DEA" w:rsidP="00684DEA">
      <w:pPr>
        <w:numPr>
          <w:ilvl w:val="0"/>
          <w:numId w:val="2"/>
        </w:numPr>
        <w:spacing w:after="0" w:line="240" w:lineRule="auto"/>
        <w:rPr>
          <w:rFonts w:ascii="Arial" w:hAnsi="Arial" w:cs="Arial"/>
          <w:sz w:val="24"/>
          <w:szCs w:val="24"/>
        </w:rPr>
      </w:pPr>
      <w:r w:rsidRPr="00684DEA">
        <w:rPr>
          <w:rFonts w:ascii="Arial" w:hAnsi="Arial" w:cs="Arial"/>
          <w:sz w:val="24"/>
          <w:szCs w:val="24"/>
        </w:rPr>
        <w:t>Usage Data includes information about how you use our website, products and services.</w:t>
      </w:r>
    </w:p>
    <w:p w:rsidR="00684DEA" w:rsidRPr="00684DEA" w:rsidRDefault="00684DEA" w:rsidP="00684DEA">
      <w:pPr>
        <w:numPr>
          <w:ilvl w:val="0"/>
          <w:numId w:val="2"/>
        </w:numPr>
        <w:spacing w:after="0" w:line="240" w:lineRule="auto"/>
        <w:rPr>
          <w:rFonts w:ascii="Arial" w:hAnsi="Arial" w:cs="Arial"/>
          <w:sz w:val="24"/>
          <w:szCs w:val="24"/>
        </w:rPr>
      </w:pPr>
      <w:r w:rsidRPr="00684DEA">
        <w:rPr>
          <w:rFonts w:ascii="Arial" w:hAnsi="Arial" w:cs="Arial"/>
          <w:sz w:val="24"/>
          <w:szCs w:val="24"/>
        </w:rPr>
        <w:t>Marketing and Communications Data includes your preferences in receiving marketing from us and our third parties and your communication preferences.</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How is your personal data collected?</w:t>
      </w:r>
    </w:p>
    <w:p w:rsidR="00684DEA" w:rsidRPr="00684DEA" w:rsidRDefault="00684DEA" w:rsidP="00684DEA">
      <w:pPr>
        <w:numPr>
          <w:ilvl w:val="0"/>
          <w:numId w:val="1"/>
        </w:numPr>
        <w:spacing w:after="0" w:line="240" w:lineRule="auto"/>
        <w:rPr>
          <w:rFonts w:ascii="Arial" w:hAnsi="Arial" w:cs="Arial"/>
          <w:b/>
          <w:sz w:val="24"/>
          <w:szCs w:val="24"/>
        </w:rPr>
      </w:pPr>
      <w:r w:rsidRPr="00684DEA">
        <w:rPr>
          <w:rFonts w:ascii="Arial" w:hAnsi="Arial"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w:t>
      </w:r>
      <w:proofErr w:type="gramStart"/>
      <w:r w:rsidRPr="00684DEA">
        <w:rPr>
          <w:rFonts w:ascii="Arial" w:hAnsi="Arial" w:cs="Arial"/>
          <w:sz w:val="24"/>
          <w:szCs w:val="24"/>
        </w:rPr>
        <w:t>email</w:t>
      </w:r>
      <w:proofErr w:type="gramEnd"/>
      <w:r w:rsidRPr="00684DEA">
        <w:rPr>
          <w:rFonts w:ascii="Arial" w:hAnsi="Arial" w:cs="Arial"/>
          <w:sz w:val="24"/>
          <w:szCs w:val="24"/>
        </w:rPr>
        <w:t xml:space="preserve"> or otherwise.</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How we use your personal data</w:t>
      </w: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We will only use your personal data when the law allows us to.  Most commonly, we will use your personal data in the following circumstances:-</w:t>
      </w:r>
    </w:p>
    <w:p w:rsidR="00684DEA" w:rsidRPr="00684DEA" w:rsidRDefault="00684DEA" w:rsidP="00684DEA">
      <w:pPr>
        <w:numPr>
          <w:ilvl w:val="0"/>
          <w:numId w:val="3"/>
        </w:numPr>
        <w:spacing w:after="0" w:line="240" w:lineRule="auto"/>
        <w:rPr>
          <w:rFonts w:ascii="Arial" w:hAnsi="Arial" w:cs="Arial"/>
          <w:sz w:val="24"/>
          <w:szCs w:val="24"/>
        </w:rPr>
      </w:pPr>
      <w:r w:rsidRPr="00684DEA">
        <w:rPr>
          <w:rFonts w:ascii="Arial" w:hAnsi="Arial" w:cs="Arial"/>
          <w:sz w:val="24"/>
          <w:szCs w:val="24"/>
        </w:rPr>
        <w:t>Where we need to perform the contract we are about to enter into or have entered into with you.</w:t>
      </w:r>
    </w:p>
    <w:p w:rsidR="00684DEA" w:rsidRPr="00684DEA" w:rsidRDefault="00684DEA" w:rsidP="00684DEA">
      <w:pPr>
        <w:numPr>
          <w:ilvl w:val="0"/>
          <w:numId w:val="3"/>
        </w:numPr>
        <w:spacing w:after="0" w:line="240" w:lineRule="auto"/>
        <w:rPr>
          <w:rFonts w:ascii="Arial" w:hAnsi="Arial" w:cs="Arial"/>
          <w:sz w:val="24"/>
          <w:szCs w:val="24"/>
        </w:rPr>
      </w:pPr>
      <w:r w:rsidRPr="00684DEA">
        <w:rPr>
          <w:rFonts w:ascii="Arial" w:hAnsi="Arial" w:cs="Arial"/>
          <w:sz w:val="24"/>
          <w:szCs w:val="24"/>
        </w:rPr>
        <w:t>Where it is necessary for our legitimate interests (or those of a third party) and your interests and fundamental rights do not override those interests.</w:t>
      </w:r>
    </w:p>
    <w:p w:rsidR="00684DEA" w:rsidRPr="00684DEA" w:rsidRDefault="00684DEA" w:rsidP="00684DEA">
      <w:pPr>
        <w:numPr>
          <w:ilvl w:val="0"/>
          <w:numId w:val="3"/>
        </w:numPr>
        <w:spacing w:after="0" w:line="240" w:lineRule="auto"/>
        <w:rPr>
          <w:rFonts w:ascii="Arial" w:hAnsi="Arial" w:cs="Arial"/>
          <w:sz w:val="24"/>
          <w:szCs w:val="24"/>
        </w:rPr>
      </w:pPr>
      <w:r w:rsidRPr="00684DEA">
        <w:rPr>
          <w:rFonts w:ascii="Arial" w:hAnsi="Arial" w:cs="Arial"/>
          <w:sz w:val="24"/>
          <w:szCs w:val="24"/>
        </w:rPr>
        <w:t>Where we need to comply with a legal or regulatory obligation.</w:t>
      </w:r>
    </w:p>
    <w:p w:rsid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lastRenderedPageBreak/>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Opting out</w:t>
      </w:r>
    </w:p>
    <w:p w:rsidR="00684DEA" w:rsidRPr="00684DEA" w:rsidRDefault="00684DEA" w:rsidP="00684DEA">
      <w:pPr>
        <w:numPr>
          <w:ilvl w:val="0"/>
          <w:numId w:val="1"/>
        </w:numPr>
        <w:spacing w:after="0" w:line="240" w:lineRule="auto"/>
        <w:rPr>
          <w:rFonts w:ascii="Arial" w:hAnsi="Arial" w:cs="Arial"/>
          <w:b/>
          <w:sz w:val="24"/>
          <w:szCs w:val="24"/>
        </w:rPr>
      </w:pPr>
      <w:r w:rsidRPr="00684DEA">
        <w:rPr>
          <w:rFonts w:ascii="Arial" w:hAnsi="Arial" w:cs="Arial"/>
          <w:sz w:val="24"/>
          <w:szCs w:val="24"/>
        </w:rPr>
        <w:t>You can ask us or third parties to stop sending you marketing messages at any time.</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Pr>
          <w:rFonts w:ascii="Arial" w:hAnsi="Arial" w:cs="Arial"/>
          <w:b/>
          <w:sz w:val="24"/>
          <w:szCs w:val="24"/>
        </w:rPr>
        <w:t>Change of purpose</w:t>
      </w:r>
    </w:p>
    <w:p w:rsidR="00684DEA" w:rsidRPr="00684DEA" w:rsidRDefault="00684DEA" w:rsidP="00684DEA">
      <w:pPr>
        <w:numPr>
          <w:ilvl w:val="0"/>
          <w:numId w:val="1"/>
        </w:numPr>
        <w:spacing w:after="0" w:line="240" w:lineRule="auto"/>
        <w:rPr>
          <w:rFonts w:ascii="Arial" w:hAnsi="Arial" w:cs="Arial"/>
          <w:b/>
          <w:sz w:val="24"/>
          <w:szCs w:val="24"/>
        </w:rPr>
      </w:pPr>
      <w:r w:rsidRPr="00684DEA">
        <w:rPr>
          <w:rFonts w:ascii="Arial" w:hAnsi="Arial" w:cs="Arial"/>
          <w:sz w:val="24"/>
          <w:szCs w:val="24"/>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b/>
          <w:sz w:val="24"/>
          <w:szCs w:val="24"/>
        </w:rPr>
      </w:pPr>
      <w:r w:rsidRPr="00684DEA">
        <w:rPr>
          <w:rFonts w:ascii="Arial" w:hAnsi="Arial" w:cs="Arial"/>
          <w:sz w:val="24"/>
          <w:szCs w:val="24"/>
        </w:rPr>
        <w:t>If we need to use your personal data for an unrelated purpose, we will notify you and we will explain the legal basis which allows us to do so.</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b/>
          <w:sz w:val="24"/>
          <w:szCs w:val="24"/>
        </w:rPr>
      </w:pPr>
      <w:r w:rsidRPr="00684DEA">
        <w:rPr>
          <w:rFonts w:ascii="Arial" w:hAnsi="Arial" w:cs="Arial"/>
          <w:sz w:val="24"/>
          <w:szCs w:val="24"/>
        </w:rPr>
        <w:t>Please note that we may process your personal data without your knowledge or consent, in compliance with the above rules, where this is required or permitted by law.</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Disclosures of your personal data</w:t>
      </w:r>
    </w:p>
    <w:p w:rsidR="00684DEA" w:rsidRPr="00684DEA" w:rsidRDefault="00684DEA" w:rsidP="00684DEA">
      <w:pPr>
        <w:numPr>
          <w:ilvl w:val="0"/>
          <w:numId w:val="1"/>
        </w:numPr>
        <w:spacing w:after="0" w:line="240" w:lineRule="auto"/>
        <w:rPr>
          <w:rFonts w:ascii="Arial" w:hAnsi="Arial" w:cs="Arial"/>
          <w:b/>
          <w:sz w:val="24"/>
          <w:szCs w:val="24"/>
        </w:rPr>
      </w:pPr>
      <w:r w:rsidRPr="00684DEA">
        <w:rPr>
          <w:rFonts w:ascii="Arial" w:hAnsi="Arial"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Data security</w:t>
      </w:r>
    </w:p>
    <w:p w:rsidR="00684DEA" w:rsidRPr="00684DEA" w:rsidRDefault="00684DEA" w:rsidP="00684DEA">
      <w:pPr>
        <w:numPr>
          <w:ilvl w:val="0"/>
          <w:numId w:val="1"/>
        </w:numPr>
        <w:spacing w:after="0" w:line="240" w:lineRule="auto"/>
        <w:rPr>
          <w:rFonts w:ascii="Arial" w:hAnsi="Arial" w:cs="Arial"/>
          <w:b/>
          <w:sz w:val="24"/>
          <w:szCs w:val="24"/>
        </w:rPr>
      </w:pPr>
      <w:r w:rsidRPr="00684DEA">
        <w:rPr>
          <w:rFonts w:ascii="Arial" w:hAnsi="Arial" w:cs="Arial"/>
          <w:sz w:val="24"/>
          <w:szCs w:val="24"/>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We have put in place procedures to deal with any suspected personal data breach and will notify you and any applicable regulator of a breach where we are legally required to do so.</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Data retention</w:t>
      </w: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We will only retain your personal data for as long as necessary to fulfil the purposes we collected it for, including for the purposes of satisfying any legal, accounting, or reporting requirements.</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w:t>
      </w:r>
    </w:p>
    <w:p w:rsidR="00684DEA" w:rsidRDefault="00684DEA" w:rsidP="00684DEA">
      <w:pPr>
        <w:spacing w:after="0" w:line="240" w:lineRule="auto"/>
        <w:rPr>
          <w:rFonts w:ascii="Arial" w:hAnsi="Arial" w:cs="Arial"/>
          <w:sz w:val="24"/>
          <w:szCs w:val="24"/>
        </w:rPr>
      </w:pPr>
    </w:p>
    <w:p w:rsidR="00684DEA" w:rsidRPr="00684DEA" w:rsidRDefault="00684DEA" w:rsidP="00684DEA">
      <w:pPr>
        <w:spacing w:after="0" w:line="240" w:lineRule="auto"/>
        <w:rPr>
          <w:rFonts w:ascii="Arial" w:hAnsi="Arial" w:cs="Arial"/>
          <w:b/>
          <w:sz w:val="24"/>
          <w:szCs w:val="24"/>
        </w:rPr>
      </w:pPr>
      <w:r w:rsidRPr="00684DEA">
        <w:rPr>
          <w:rFonts w:ascii="Arial" w:hAnsi="Arial" w:cs="Arial"/>
          <w:b/>
          <w:sz w:val="24"/>
          <w:szCs w:val="24"/>
        </w:rPr>
        <w:t>Your legal rights</w:t>
      </w:r>
    </w:p>
    <w:p w:rsid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Under certain circumstances, you have rights under data protection laws in relation to your per</w:t>
      </w:r>
      <w:r>
        <w:rPr>
          <w:rFonts w:ascii="Arial" w:hAnsi="Arial" w:cs="Arial"/>
          <w:sz w:val="24"/>
          <w:szCs w:val="24"/>
        </w:rPr>
        <w:t>sonal data.</w:t>
      </w:r>
    </w:p>
    <w:p w:rsidR="00684DEA" w:rsidRPr="00684DEA" w:rsidRDefault="00684DEA" w:rsidP="00684DEA">
      <w:pPr>
        <w:spacing w:after="0" w:line="240" w:lineRule="auto"/>
        <w:ind w:left="360"/>
        <w:rPr>
          <w:rFonts w:ascii="Arial" w:hAnsi="Arial" w:cs="Arial"/>
          <w:sz w:val="24"/>
          <w:szCs w:val="24"/>
        </w:rPr>
      </w:pPr>
      <w:r w:rsidRPr="00684DEA">
        <w:rPr>
          <w:rFonts w:ascii="Arial" w:hAnsi="Arial" w:cs="Arial"/>
          <w:sz w:val="24"/>
          <w:szCs w:val="24"/>
        </w:rPr>
        <w:lastRenderedPageBreak/>
        <w:t>Your rights are to:-</w:t>
      </w:r>
    </w:p>
    <w:p w:rsidR="00684DEA" w:rsidRPr="00684DEA" w:rsidRDefault="00684DEA" w:rsidP="00684DEA">
      <w:pPr>
        <w:numPr>
          <w:ilvl w:val="0"/>
          <w:numId w:val="4"/>
        </w:numPr>
        <w:spacing w:after="0" w:line="240" w:lineRule="auto"/>
        <w:rPr>
          <w:rFonts w:ascii="Arial" w:hAnsi="Arial" w:cs="Arial"/>
          <w:sz w:val="24"/>
          <w:szCs w:val="24"/>
        </w:rPr>
      </w:pPr>
      <w:r w:rsidRPr="00684DEA">
        <w:rPr>
          <w:rFonts w:ascii="Arial" w:hAnsi="Arial" w:cs="Arial"/>
          <w:sz w:val="24"/>
          <w:szCs w:val="24"/>
        </w:rPr>
        <w:t>Request access to your personal data (commonly known as a ‘data subject access request’).  This enables you to receive a copy of the personal data we hold about you and to check that we are lawfully processing it.</w:t>
      </w:r>
    </w:p>
    <w:p w:rsidR="00684DEA" w:rsidRPr="00684DEA" w:rsidRDefault="00684DEA" w:rsidP="00684DEA">
      <w:pPr>
        <w:numPr>
          <w:ilvl w:val="0"/>
          <w:numId w:val="4"/>
        </w:numPr>
        <w:spacing w:after="0" w:line="240" w:lineRule="auto"/>
        <w:rPr>
          <w:rFonts w:ascii="Arial" w:hAnsi="Arial" w:cs="Arial"/>
          <w:sz w:val="24"/>
          <w:szCs w:val="24"/>
        </w:rPr>
      </w:pPr>
      <w:r w:rsidRPr="00684DEA">
        <w:rPr>
          <w:rFonts w:ascii="Arial" w:hAnsi="Arial"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684DEA" w:rsidRPr="00684DEA" w:rsidRDefault="00684DEA" w:rsidP="00684DEA">
      <w:pPr>
        <w:numPr>
          <w:ilvl w:val="0"/>
          <w:numId w:val="4"/>
        </w:numPr>
        <w:spacing w:after="0" w:line="240" w:lineRule="auto"/>
        <w:rPr>
          <w:rFonts w:ascii="Arial" w:hAnsi="Arial" w:cs="Arial"/>
          <w:sz w:val="24"/>
          <w:szCs w:val="24"/>
        </w:rPr>
      </w:pPr>
      <w:r w:rsidRPr="00684DEA">
        <w:rPr>
          <w:rFonts w:ascii="Arial" w:hAnsi="Arial"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684DEA" w:rsidRPr="00684DEA" w:rsidRDefault="00684DEA" w:rsidP="00684DEA">
      <w:pPr>
        <w:numPr>
          <w:ilvl w:val="0"/>
          <w:numId w:val="4"/>
        </w:numPr>
        <w:spacing w:after="0" w:line="240" w:lineRule="auto"/>
        <w:rPr>
          <w:rFonts w:ascii="Arial" w:hAnsi="Arial" w:cs="Arial"/>
          <w:sz w:val="24"/>
          <w:szCs w:val="24"/>
        </w:rPr>
      </w:pPr>
      <w:r w:rsidRPr="00684DEA">
        <w:rPr>
          <w:rFonts w:ascii="Arial" w:hAnsi="Arial" w:cs="Arial"/>
          <w:sz w:val="24"/>
          <w:szCs w:val="24"/>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overrides your rights and freedoms.</w:t>
      </w:r>
    </w:p>
    <w:p w:rsidR="00684DEA" w:rsidRPr="00684DEA" w:rsidRDefault="00684DEA" w:rsidP="00684DEA">
      <w:pPr>
        <w:numPr>
          <w:ilvl w:val="0"/>
          <w:numId w:val="4"/>
        </w:numPr>
        <w:spacing w:after="0" w:line="240" w:lineRule="auto"/>
        <w:rPr>
          <w:rFonts w:ascii="Arial" w:hAnsi="Arial" w:cs="Arial"/>
          <w:sz w:val="24"/>
          <w:szCs w:val="24"/>
        </w:rPr>
      </w:pPr>
      <w:r w:rsidRPr="00684DEA">
        <w:rPr>
          <w:rFonts w:ascii="Arial" w:hAnsi="Arial"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684DEA" w:rsidRPr="00684DEA" w:rsidRDefault="00684DEA" w:rsidP="00684DEA">
      <w:pPr>
        <w:numPr>
          <w:ilvl w:val="0"/>
          <w:numId w:val="4"/>
        </w:numPr>
        <w:spacing w:after="0" w:line="240" w:lineRule="auto"/>
        <w:rPr>
          <w:rFonts w:ascii="Arial" w:hAnsi="Arial" w:cs="Arial"/>
          <w:sz w:val="24"/>
          <w:szCs w:val="24"/>
        </w:rPr>
      </w:pPr>
      <w:r w:rsidRPr="00684DEA">
        <w:rPr>
          <w:rFonts w:ascii="Arial" w:hAnsi="Arial" w:cs="Arial"/>
          <w:sz w:val="24"/>
          <w:szCs w:val="24"/>
        </w:rPr>
        <w:t>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684DEA" w:rsidRPr="00684DEA" w:rsidRDefault="00684DEA" w:rsidP="00684DEA">
      <w:pPr>
        <w:numPr>
          <w:ilvl w:val="0"/>
          <w:numId w:val="4"/>
        </w:numPr>
        <w:spacing w:after="0" w:line="240" w:lineRule="auto"/>
        <w:rPr>
          <w:rFonts w:ascii="Arial" w:hAnsi="Arial" w:cs="Arial"/>
          <w:sz w:val="24"/>
          <w:szCs w:val="24"/>
        </w:rPr>
      </w:pPr>
      <w:r w:rsidRPr="00684DEA">
        <w:rPr>
          <w:rFonts w:ascii="Arial" w:hAnsi="Arial"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684DEA" w:rsidRPr="00684DEA" w:rsidRDefault="00684DEA" w:rsidP="00684DEA">
      <w:pPr>
        <w:spacing w:after="0" w:line="240" w:lineRule="auto"/>
        <w:rPr>
          <w:rFonts w:ascii="Arial" w:hAnsi="Arial" w:cs="Arial"/>
          <w:sz w:val="24"/>
          <w:szCs w:val="24"/>
        </w:rPr>
      </w:pPr>
    </w:p>
    <w:p w:rsidR="00684DEA" w:rsidRPr="00684DEA" w:rsidRDefault="00684DEA" w:rsidP="00684DEA">
      <w:pPr>
        <w:numPr>
          <w:ilvl w:val="0"/>
          <w:numId w:val="1"/>
        </w:numPr>
        <w:spacing w:after="0" w:line="240" w:lineRule="auto"/>
        <w:rPr>
          <w:rFonts w:ascii="Arial" w:hAnsi="Arial" w:cs="Arial"/>
          <w:sz w:val="24"/>
          <w:szCs w:val="24"/>
        </w:rPr>
      </w:pPr>
      <w:r w:rsidRPr="00684DEA">
        <w:rPr>
          <w:rFonts w:ascii="Arial" w:hAnsi="Arial"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684DEA" w:rsidRPr="00684DEA" w:rsidRDefault="00684DEA" w:rsidP="00684DEA">
      <w:pPr>
        <w:spacing w:after="0" w:line="240" w:lineRule="auto"/>
        <w:rPr>
          <w:rFonts w:ascii="Arial" w:hAnsi="Arial" w:cs="Arial"/>
          <w:sz w:val="24"/>
          <w:szCs w:val="24"/>
        </w:rPr>
      </w:pPr>
    </w:p>
    <w:p w:rsidR="00EB34DF" w:rsidRPr="00684DEA" w:rsidRDefault="00684DEA" w:rsidP="00867256">
      <w:pPr>
        <w:numPr>
          <w:ilvl w:val="0"/>
          <w:numId w:val="1"/>
        </w:numPr>
        <w:spacing w:after="0" w:line="240" w:lineRule="auto"/>
        <w:rPr>
          <w:rFonts w:ascii="Arial" w:hAnsi="Arial" w:cs="Arial"/>
          <w:sz w:val="24"/>
          <w:szCs w:val="24"/>
        </w:rPr>
      </w:pPr>
      <w:r w:rsidRPr="00684DEA">
        <w:rPr>
          <w:rFonts w:ascii="Arial" w:hAnsi="Arial" w:cs="Arial"/>
          <w:sz w:val="24"/>
          <w:szCs w:val="24"/>
        </w:rPr>
        <w:t>We try to respond to all legitimate requests within one month.  Occasionally it may take us longer than a month if your request is particularly complex or you have made a number of requests.  In this case, we will notify you and keep you updated.</w:t>
      </w:r>
      <w:bookmarkEnd w:id="1"/>
    </w:p>
    <w:sectPr w:rsidR="00EB34DF" w:rsidRPr="00684DEA" w:rsidSect="003435C9">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start w:val="1"/>
      <w:numFmt w:val="bullet"/>
      <w:lvlText w:val=""/>
      <w:lvlJc w:val="left"/>
      <w:pPr>
        <w:ind w:left="3312" w:hanging="360"/>
      </w:pPr>
      <w:rPr>
        <w:rFonts w:ascii="Symbol" w:hAnsi="Symbol" w:hint="default"/>
      </w:rPr>
    </w:lvl>
    <w:lvl w:ilvl="4" w:tplc="08090003">
      <w:start w:val="1"/>
      <w:numFmt w:val="bullet"/>
      <w:lvlText w:val="o"/>
      <w:lvlJc w:val="left"/>
      <w:pPr>
        <w:ind w:left="4032" w:hanging="360"/>
      </w:pPr>
      <w:rPr>
        <w:rFonts w:ascii="Courier New" w:hAnsi="Courier New" w:cs="Courier New" w:hint="default"/>
      </w:rPr>
    </w:lvl>
    <w:lvl w:ilvl="5" w:tplc="08090005">
      <w:start w:val="1"/>
      <w:numFmt w:val="bullet"/>
      <w:lvlText w:val=""/>
      <w:lvlJc w:val="left"/>
      <w:pPr>
        <w:ind w:left="4752" w:hanging="360"/>
      </w:pPr>
      <w:rPr>
        <w:rFonts w:ascii="Wingdings" w:hAnsi="Wingdings" w:hint="default"/>
      </w:rPr>
    </w:lvl>
    <w:lvl w:ilvl="6" w:tplc="08090001">
      <w:start w:val="1"/>
      <w:numFmt w:val="bullet"/>
      <w:lvlText w:val=""/>
      <w:lvlJc w:val="left"/>
      <w:pPr>
        <w:ind w:left="5472" w:hanging="360"/>
      </w:pPr>
      <w:rPr>
        <w:rFonts w:ascii="Symbol" w:hAnsi="Symbol" w:hint="default"/>
      </w:rPr>
    </w:lvl>
    <w:lvl w:ilvl="7" w:tplc="08090003">
      <w:start w:val="1"/>
      <w:numFmt w:val="bullet"/>
      <w:lvlText w:val="o"/>
      <w:lvlJc w:val="left"/>
      <w:pPr>
        <w:ind w:left="6192" w:hanging="360"/>
      </w:pPr>
      <w:rPr>
        <w:rFonts w:ascii="Courier New" w:hAnsi="Courier New" w:cs="Courier New" w:hint="default"/>
      </w:rPr>
    </w:lvl>
    <w:lvl w:ilvl="8" w:tplc="08090005">
      <w:start w:val="1"/>
      <w:numFmt w:val="bullet"/>
      <w:lvlText w:val=""/>
      <w:lvlJc w:val="left"/>
      <w:pPr>
        <w:ind w:left="6912" w:hanging="360"/>
      </w:pPr>
      <w:rPr>
        <w:rFonts w:ascii="Wingdings" w:hAnsi="Wingdings" w:hint="default"/>
      </w:rPr>
    </w:lvl>
  </w:abstractNum>
  <w:abstractNum w:abstractNumId="2">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C9"/>
    <w:rsid w:val="003435C9"/>
    <w:rsid w:val="00400292"/>
    <w:rsid w:val="004353A8"/>
    <w:rsid w:val="00684DEA"/>
    <w:rsid w:val="00867256"/>
    <w:rsid w:val="00DE20F4"/>
    <w:rsid w:val="00EB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2</cp:revision>
  <dcterms:created xsi:type="dcterms:W3CDTF">2018-05-22T08:50:00Z</dcterms:created>
  <dcterms:modified xsi:type="dcterms:W3CDTF">2018-05-22T08:53:00Z</dcterms:modified>
</cp:coreProperties>
</file>